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CRONOGRAMA ABRIL 3° BÁSICO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(2° Bloque).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Música: percusión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Trabajo grupal  Historia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“Búsqueda del tesoro”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Guía didactica que harán en clases (no se pedirán materiales extras)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(13:00 - 13:45 hrs).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Dictado de matemáticas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números de 3 dígitos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1er Seminario Triple P - 18:00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heading=h.h8zw92dnn086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Lenguaje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Dictado de matemáticas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números de 3 dígitos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276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Evaluación  artes y  historia </w:t>
            </w:r>
          </w:p>
          <w:p w:rsidR="00000000" w:rsidDel="00000000" w:rsidP="00000000" w:rsidRDefault="00000000" w:rsidRPr="00000000" w14:paraId="00000033">
            <w:pPr>
              <w:spacing w:before="240" w:line="276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Zonas climáticas y paisajes del mundo.</w:t>
            </w:r>
          </w:p>
          <w:p w:rsidR="00000000" w:rsidDel="00000000" w:rsidP="00000000" w:rsidRDefault="00000000" w:rsidRPr="00000000" w14:paraId="00000034">
            <w:pPr>
              <w:spacing w:before="240" w:line="276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Geografía: líneas, hemisferios y polos.Relieves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de lectura complementaria.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“Pipo, el oso de la vitrina”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Ed. Física: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Circuito de patrones motores combinados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  <w:t xml:space="preserve">FERIADO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Evaluación Ciencias y Tecnología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Traer un díptico con la siguiente información: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¿Cuál es la fuente de luz natural y artificial?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Nombrar las propiedades de la luz, como viajar en línea recta, que se refleja, se separe en colores, etc.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¿Cuales son las propiedades del sonido?,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Dictado de matemáticas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adición reiterada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Prueba de matemáticas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posicional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 de Lenguaje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Comprensión de textos literarios y no literarios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Literarios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cuentos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fabulas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poemas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Literarios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noticia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artículos informativos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afiche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Entrega de calendario de evaluaciones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VE64M9DzsxWDOHHkpKI+I1fyA==">CgMxLjAyDmguaDh6dzkyZG5uMDg2OAByITFST1lFODFkb2M4WVZYZ0hMbW5qc3hRLXo1QmRBZXAxdg==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2025-03-25T13:48:00Z</dcterms:created>
  <dc:creator>Hewlett Packard</dc:creator>
</cp:coreProperties>
</file>